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F6EA" w14:textId="77777777" w:rsidR="00007A82" w:rsidRPr="006D2B07" w:rsidRDefault="00007A82" w:rsidP="00007A82">
      <w:pPr>
        <w:spacing w:before="120" w:after="120"/>
        <w:jc w:val="center"/>
        <w:rPr>
          <w:u w:val="single"/>
        </w:rPr>
      </w:pPr>
      <w:r w:rsidRPr="006D2B07">
        <w:rPr>
          <w:u w:val="single"/>
        </w:rPr>
        <w:t>Příloha č. 2</w:t>
      </w:r>
    </w:p>
    <w:p w14:paraId="5A915AC1" w14:textId="1AF4434D" w:rsidR="00942AF2" w:rsidRPr="006D2B07" w:rsidRDefault="00942AF2" w:rsidP="00007A82">
      <w:pPr>
        <w:jc w:val="center"/>
        <w:rPr>
          <w:b/>
          <w:sz w:val="28"/>
          <w:szCs w:val="28"/>
        </w:rPr>
      </w:pPr>
      <w:r w:rsidRPr="006D2B07">
        <w:rPr>
          <w:b/>
          <w:sz w:val="28"/>
          <w:szCs w:val="28"/>
        </w:rPr>
        <w:t>RÁMCOVÉ  KUPNÍ SMLOUVY  č. VZ/20</w:t>
      </w:r>
      <w:r w:rsidR="00E930E8">
        <w:rPr>
          <w:b/>
          <w:sz w:val="28"/>
          <w:szCs w:val="28"/>
        </w:rPr>
        <w:t>2</w:t>
      </w:r>
      <w:r w:rsidR="00D63695">
        <w:rPr>
          <w:b/>
          <w:sz w:val="28"/>
          <w:szCs w:val="28"/>
        </w:rPr>
        <w:t>1</w:t>
      </w:r>
      <w:r w:rsidRPr="006D2B07">
        <w:rPr>
          <w:b/>
          <w:sz w:val="28"/>
          <w:szCs w:val="28"/>
        </w:rPr>
        <w:t>/2/</w:t>
      </w:r>
      <w:r w:rsidR="00E930E8">
        <w:rPr>
          <w:b/>
          <w:sz w:val="28"/>
          <w:szCs w:val="28"/>
        </w:rPr>
        <w:t>1</w:t>
      </w:r>
      <w:r w:rsidR="00D63695">
        <w:rPr>
          <w:b/>
          <w:sz w:val="28"/>
          <w:szCs w:val="28"/>
        </w:rPr>
        <w:t>8</w:t>
      </w:r>
      <w:r w:rsidRPr="006D2B07">
        <w:rPr>
          <w:b/>
          <w:sz w:val="28"/>
          <w:szCs w:val="28"/>
        </w:rPr>
        <w:t>-KS</w:t>
      </w:r>
    </w:p>
    <w:p w14:paraId="15537F99" w14:textId="77777777" w:rsidR="00942AF2" w:rsidRPr="006D2B07" w:rsidRDefault="00942AF2" w:rsidP="00007A82">
      <w:pPr>
        <w:jc w:val="center"/>
        <w:rPr>
          <w:b/>
          <w:sz w:val="22"/>
          <w:szCs w:val="22"/>
        </w:rPr>
      </w:pPr>
    </w:p>
    <w:p w14:paraId="3F52D01F" w14:textId="77777777" w:rsidR="00007A82" w:rsidRPr="006D2B07" w:rsidRDefault="00007A82" w:rsidP="00007A82">
      <w:pPr>
        <w:jc w:val="center"/>
        <w:rPr>
          <w:b/>
          <w:sz w:val="22"/>
          <w:szCs w:val="22"/>
        </w:rPr>
      </w:pPr>
      <w:r w:rsidRPr="006D2B07">
        <w:rPr>
          <w:b/>
          <w:sz w:val="22"/>
          <w:szCs w:val="22"/>
        </w:rPr>
        <w:t>uzavřené mezi smluvními stranami:</w:t>
      </w:r>
    </w:p>
    <w:p w14:paraId="6707104C" w14:textId="77777777" w:rsidR="00007A82" w:rsidRPr="006D2B07" w:rsidRDefault="00007A82" w:rsidP="00007A82">
      <w:pPr>
        <w:jc w:val="center"/>
        <w:rPr>
          <w:b/>
          <w:sz w:val="22"/>
          <w:szCs w:val="22"/>
        </w:rPr>
      </w:pPr>
    </w:p>
    <w:p w14:paraId="1509280D" w14:textId="77777777" w:rsidR="00007A82" w:rsidRPr="006D2B07" w:rsidRDefault="00007A82" w:rsidP="00007A82">
      <w:pPr>
        <w:jc w:val="center"/>
        <w:rPr>
          <w:b/>
          <w:sz w:val="22"/>
          <w:szCs w:val="22"/>
        </w:rPr>
      </w:pPr>
    </w:p>
    <w:p w14:paraId="1B52388B" w14:textId="77777777" w:rsidR="00AE68D2" w:rsidRPr="006D2B07" w:rsidRDefault="00007A82" w:rsidP="00007A82">
      <w:pPr>
        <w:jc w:val="both"/>
        <w:rPr>
          <w:b/>
          <w:sz w:val="22"/>
          <w:szCs w:val="22"/>
        </w:rPr>
      </w:pPr>
      <w:r w:rsidRPr="006D2B07">
        <w:rPr>
          <w:b/>
          <w:sz w:val="22"/>
          <w:szCs w:val="22"/>
        </w:rPr>
        <w:t>Prodávající:</w:t>
      </w:r>
      <w:r w:rsidRPr="006D2B07">
        <w:rPr>
          <w:b/>
          <w:sz w:val="22"/>
          <w:szCs w:val="22"/>
        </w:rPr>
        <w:tab/>
      </w:r>
    </w:p>
    <w:p w14:paraId="3C4FDA5A" w14:textId="77777777" w:rsidR="00AE68D2" w:rsidRPr="006D2B07" w:rsidRDefault="00AE68D2" w:rsidP="00007A82">
      <w:pPr>
        <w:jc w:val="both"/>
        <w:rPr>
          <w:b/>
          <w:sz w:val="22"/>
          <w:szCs w:val="22"/>
        </w:rPr>
      </w:pPr>
    </w:p>
    <w:p w14:paraId="5E788ED4" w14:textId="77777777" w:rsidR="00007A82" w:rsidRPr="006D2B07" w:rsidRDefault="00007A82" w:rsidP="00007A82">
      <w:pPr>
        <w:jc w:val="both"/>
        <w:rPr>
          <w:b/>
          <w:sz w:val="22"/>
          <w:szCs w:val="22"/>
        </w:rPr>
      </w:pPr>
      <w:r w:rsidRPr="006D2B07">
        <w:rPr>
          <w:b/>
          <w:sz w:val="22"/>
          <w:szCs w:val="22"/>
        </w:rPr>
        <w:tab/>
      </w:r>
    </w:p>
    <w:p w14:paraId="520C3694" w14:textId="77777777" w:rsidR="00007A82" w:rsidRPr="006D2B07" w:rsidRDefault="00007A82" w:rsidP="00007A82">
      <w:pPr>
        <w:jc w:val="both"/>
        <w:rPr>
          <w:b/>
          <w:sz w:val="22"/>
          <w:szCs w:val="22"/>
        </w:rPr>
      </w:pPr>
      <w:r w:rsidRPr="006D2B07">
        <w:rPr>
          <w:b/>
          <w:sz w:val="22"/>
          <w:szCs w:val="22"/>
        </w:rPr>
        <w:t>………………………………</w:t>
      </w:r>
    </w:p>
    <w:p w14:paraId="3996A442" w14:textId="77777777" w:rsidR="00007A82" w:rsidRPr="006D2B07" w:rsidRDefault="00007A82" w:rsidP="00007A82">
      <w:pPr>
        <w:jc w:val="both"/>
        <w:rPr>
          <w:sz w:val="22"/>
          <w:szCs w:val="22"/>
        </w:rPr>
      </w:pPr>
    </w:p>
    <w:p w14:paraId="63283F4E" w14:textId="77777777" w:rsidR="00007A82" w:rsidRPr="006D2B07" w:rsidRDefault="00007A82" w:rsidP="00007A82">
      <w:pPr>
        <w:jc w:val="both"/>
        <w:rPr>
          <w:b/>
          <w:sz w:val="22"/>
          <w:szCs w:val="22"/>
        </w:rPr>
      </w:pPr>
      <w:r w:rsidRPr="006D2B07">
        <w:rPr>
          <w:b/>
          <w:sz w:val="22"/>
          <w:szCs w:val="22"/>
        </w:rPr>
        <w:t>Kupující:</w:t>
      </w:r>
      <w:r w:rsidRPr="006D2B07">
        <w:rPr>
          <w:b/>
          <w:sz w:val="22"/>
          <w:szCs w:val="22"/>
        </w:rPr>
        <w:tab/>
      </w:r>
      <w:r w:rsidRPr="006D2B07">
        <w:rPr>
          <w:b/>
          <w:sz w:val="22"/>
          <w:szCs w:val="22"/>
        </w:rPr>
        <w:tab/>
      </w:r>
    </w:p>
    <w:p w14:paraId="1A11908B" w14:textId="77777777" w:rsidR="00007A82" w:rsidRPr="006D2B07" w:rsidRDefault="00007A82" w:rsidP="00007A82">
      <w:pPr>
        <w:rPr>
          <w:b/>
          <w:sz w:val="22"/>
          <w:szCs w:val="22"/>
        </w:rPr>
      </w:pPr>
      <w:r w:rsidRPr="006D2B07">
        <w:rPr>
          <w:b/>
          <w:sz w:val="22"/>
          <w:szCs w:val="22"/>
        </w:rPr>
        <w:t>Zdravotnická záchranná služba Zlínského kraje, příspěvková organizace</w:t>
      </w:r>
    </w:p>
    <w:p w14:paraId="2EE2EBFB" w14:textId="77777777" w:rsidR="00007A82" w:rsidRPr="006D2B07" w:rsidRDefault="00007A82" w:rsidP="00007A82">
      <w:pPr>
        <w:spacing w:line="276" w:lineRule="auto"/>
        <w:rPr>
          <w:sz w:val="22"/>
          <w:szCs w:val="22"/>
        </w:rPr>
      </w:pPr>
    </w:p>
    <w:p w14:paraId="5283BA99" w14:textId="77777777" w:rsidR="00007A82" w:rsidRDefault="00007A82" w:rsidP="00007A82">
      <w:pPr>
        <w:spacing w:line="276" w:lineRule="auto"/>
        <w:rPr>
          <w:sz w:val="28"/>
          <w:szCs w:val="28"/>
          <w:u w:val="single"/>
        </w:rPr>
      </w:pPr>
      <w:r w:rsidRPr="00AE68D2">
        <w:rPr>
          <w:sz w:val="28"/>
          <w:szCs w:val="28"/>
          <w:u w:val="single"/>
        </w:rPr>
        <w:t>Ceník</w:t>
      </w:r>
    </w:p>
    <w:p w14:paraId="229A6530" w14:textId="77777777" w:rsidR="00166762" w:rsidRDefault="00166762" w:rsidP="00007A82">
      <w:pPr>
        <w:spacing w:line="276" w:lineRule="auto"/>
        <w:rPr>
          <w:sz w:val="28"/>
          <w:szCs w:val="28"/>
          <w:u w:val="single"/>
        </w:rPr>
      </w:pPr>
    </w:p>
    <w:p w14:paraId="1828A19B" w14:textId="77777777" w:rsidR="00166762" w:rsidRDefault="00166762" w:rsidP="00166762">
      <w:pPr>
        <w:rPr>
          <w:rFonts w:cs="Calibri"/>
          <w:b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580"/>
        <w:gridCol w:w="2520"/>
        <w:gridCol w:w="2200"/>
      </w:tblGrid>
      <w:tr w:rsidR="00B94803" w:rsidRPr="00B94803" w14:paraId="7073B326" w14:textId="77777777" w:rsidTr="00B94803">
        <w:trPr>
          <w:trHeight w:val="64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14:paraId="63FCFA32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7B1746B3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Minimální technické parametry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47002881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Výrobce, obchodní označení, typ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BC96"/>
            <w:vAlign w:val="center"/>
            <w:hideMark/>
          </w:tcPr>
          <w:p w14:paraId="6C1EB0DB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Cena za 1 kus bez DPH</w:t>
            </w:r>
          </w:p>
        </w:tc>
      </w:tr>
      <w:tr w:rsidR="00B94803" w:rsidRPr="00B94803" w14:paraId="0DC8A3B9" w14:textId="77777777" w:rsidTr="00B94803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A0BB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Notebook 1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9EFD5F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Úhlopříčka displeje:  15,6 "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24BD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D50FC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003B76BB" w14:textId="77777777" w:rsidTr="00B9480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B151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C86AB6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Rozlišení: FHD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8C60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02AEB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1E326838" w14:textId="77777777" w:rsidTr="00B9480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9311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84B052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Procesor:  Intel </w:t>
            </w:r>
            <w:proofErr w:type="spellStart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Core</w:t>
            </w:r>
            <w:proofErr w:type="spellEnd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i5-1135G7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0407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06A15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1223DDA2" w14:textId="77777777" w:rsidTr="00B9480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F5DA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E866F1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Operační paměť: 8 GB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EE9C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BC652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3CE721FD" w14:textId="77777777" w:rsidTr="00B9480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38EB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66312B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Pevný disk:  SSD 512 GB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EF07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6A00F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0EA659DB" w14:textId="77777777" w:rsidTr="00B94803">
        <w:trPr>
          <w:trHeight w:val="6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B148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10C22B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Operační systém:  Windows 10 Professional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A922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6826E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69E37526" w14:textId="77777777" w:rsidTr="00B9480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DA43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AEFC8D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Záruka:  3Y NBD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A09D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D7663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25C188A6" w14:textId="77777777" w:rsidTr="00B94803">
        <w:trPr>
          <w:trHeight w:val="24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2340E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63E397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Výbava: </w:t>
            </w:r>
            <w:proofErr w:type="spellStart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WiFi</w:t>
            </w:r>
            <w:proofErr w:type="spellEnd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Bluetooth, LTE, Čtečka paměťových karet, Čtečka otisků prstů, Touchpad, Numerická podsvícená klávesnice, </w:t>
            </w:r>
            <w:proofErr w:type="spellStart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DisplayPort</w:t>
            </w:r>
            <w:proofErr w:type="spellEnd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HDMI, VGA, Port </w:t>
            </w:r>
            <w:proofErr w:type="spellStart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replikátor</w:t>
            </w:r>
            <w:proofErr w:type="spellEnd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konektor, RJ-45 (LAN), Lze nabíjet přes USB-</w:t>
            </w:r>
            <w:proofErr w:type="spellStart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C,Konektor</w:t>
            </w:r>
            <w:proofErr w:type="spellEnd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na sluchátka a mikrofon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DDE9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42D7B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6EB22132" w14:textId="77777777" w:rsidTr="00B9480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0E4B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Notebook 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4F963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Úhlopříčka displeje:  15,6 "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0FE5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EC897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4F584913" w14:textId="77777777" w:rsidTr="00B9480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5AEC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9CEEF9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Rozlišení: FHD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74C3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4406C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25AB8FAC" w14:textId="77777777" w:rsidTr="00B9480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2F94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45F3CB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Procesor: Intel </w:t>
            </w:r>
            <w:proofErr w:type="spellStart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Core</w:t>
            </w:r>
            <w:proofErr w:type="spellEnd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i7-1165G7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80F8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E9C35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75E48F88" w14:textId="77777777" w:rsidTr="00B9480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7AF9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8172DC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Operační paměť: 16 GB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1194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F2253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2D5945E6" w14:textId="77777777" w:rsidTr="00B9480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5C40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D6E93A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Pevný disk:  SSD 512 GB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3813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A2139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7A828301" w14:textId="77777777" w:rsidTr="00B94803">
        <w:trPr>
          <w:trHeight w:val="6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5940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FBDE23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Operační systém:  Windows 10 Professional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884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5D6EA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38A8603E" w14:textId="77777777" w:rsidTr="00B9480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BFCF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13718B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Záruka:  3Y NBD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B964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FE746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181B5CD5" w14:textId="77777777" w:rsidTr="00B94803">
        <w:trPr>
          <w:trHeight w:val="24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0EF16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60DA30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Výbava: </w:t>
            </w:r>
            <w:proofErr w:type="spellStart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WiFi</w:t>
            </w:r>
            <w:proofErr w:type="spellEnd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Bluetooth, LTE, Čtečka paměťových karet, Čtečka otisků prstů, Touchpad, Numerická podsvícená klávesnice, </w:t>
            </w:r>
            <w:proofErr w:type="spellStart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DisplayPort</w:t>
            </w:r>
            <w:proofErr w:type="spellEnd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HDMI, VGA, Port </w:t>
            </w:r>
            <w:proofErr w:type="spellStart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replikátor</w:t>
            </w:r>
            <w:proofErr w:type="spellEnd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konektor, RJ-45 (LAN), Lze nabíjet přes USB-</w:t>
            </w:r>
            <w:proofErr w:type="spellStart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C,Konektor</w:t>
            </w:r>
            <w:proofErr w:type="spellEnd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na sluchátka a mikrofon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29F2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8FFD4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4EE340F6" w14:textId="77777777" w:rsidTr="00B9480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11AC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Notebook 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3D976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Úhlopříčka displeje:  13,3 "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65F3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5EC33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1FE76FB0" w14:textId="77777777" w:rsidTr="00B9480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EE70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AB2D0E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Rozlišení: FHD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615C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FAFC9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06C3D1DD" w14:textId="77777777" w:rsidTr="00B9480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7939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9B41B9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Procesor: Intel </w:t>
            </w:r>
            <w:proofErr w:type="spellStart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Core</w:t>
            </w:r>
            <w:proofErr w:type="spellEnd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i5-10210U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0AA9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6AE92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4A34FE0A" w14:textId="77777777" w:rsidTr="00B9480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AEF4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828BCD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Operační paměť: 8 GB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040D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A329F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74C46D3A" w14:textId="77777777" w:rsidTr="00B9480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9E45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7EB8B2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Pevný disk:  512GB SSD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79C8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C9D88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3E0E5C18" w14:textId="77777777" w:rsidTr="00B94803">
        <w:trPr>
          <w:trHeight w:val="6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4FF8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CBA759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Operační systém:  Windows 10 Professional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DB66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09845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3F1EC2C9" w14:textId="77777777" w:rsidTr="00B9480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D411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A777BA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Výdrž baterie: minimálně 11 hodin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F575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D7001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7734ED4F" w14:textId="77777777" w:rsidTr="00B9480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6C91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08BE75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Záruka:  3Y NBD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68CB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408DD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53E219BC" w14:textId="77777777" w:rsidTr="00B94803">
        <w:trPr>
          <w:trHeight w:val="18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0E69C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1BD2B4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Výbava: </w:t>
            </w:r>
            <w:proofErr w:type="spellStart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WiFi</w:t>
            </w:r>
            <w:proofErr w:type="spellEnd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LTE, Bluetooth, Čtečka paměťových karet, Čtečka otisků prstů, Touchpad, HDMI, VGA, </w:t>
            </w:r>
            <w:proofErr w:type="spellStart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Thundebolt</w:t>
            </w:r>
            <w:proofErr w:type="spellEnd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4 , USB 3, USB 3 Type-C, Port </w:t>
            </w:r>
            <w:proofErr w:type="spellStart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replikátor</w:t>
            </w:r>
            <w:proofErr w:type="spellEnd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konektor, RJ-45 (LAN)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09AC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2F3DC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149786C8" w14:textId="77777777" w:rsidTr="00B94803">
        <w:trPr>
          <w:trHeight w:val="6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20D5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Projektor 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B25590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Full HD, Maximální rozlišení 1920x1080px,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220B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BEAB2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3D620D95" w14:textId="77777777" w:rsidTr="00B94803">
        <w:trPr>
          <w:trHeight w:val="9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7183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8173AC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Poměr stran 16:9, Kontrast 16tis:1, Projekční  vzdálenost (min) 1m, (max 8m)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7974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34D87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51A1055E" w14:textId="77777777" w:rsidTr="00B94803">
        <w:trPr>
          <w:trHeight w:val="6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E94A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95A5C1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Svítivost  3400 ANSI </w:t>
            </w:r>
            <w:proofErr w:type="spellStart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lm</w:t>
            </w:r>
            <w:proofErr w:type="spellEnd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Zdroj světla: lampa, Umístění : strop, stůl,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D048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714AC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128F8B97" w14:textId="77777777" w:rsidTr="00B94803">
        <w:trPr>
          <w:trHeight w:val="15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BCCB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F282D3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Pripojení</w:t>
            </w:r>
            <w:proofErr w:type="spellEnd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min. 1x VGA (D-SUB), 2x HDMI , USB, Wifi, Audio-</w:t>
            </w:r>
            <w:proofErr w:type="spellStart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jack</w:t>
            </w:r>
            <w:proofErr w:type="spellEnd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výstup, Audio-</w:t>
            </w:r>
            <w:proofErr w:type="spellStart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jack</w:t>
            </w:r>
            <w:proofErr w:type="spellEnd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vstup, Funkce:   MHL, Zoom, </w:t>
            </w:r>
            <w:proofErr w:type="spellStart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Miracast</w:t>
            </w:r>
            <w:proofErr w:type="spellEnd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. Vybavení : Repro, dálkové ovládání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B2A4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F1D2F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7E180D96" w14:textId="77777777" w:rsidTr="00B94803">
        <w:trPr>
          <w:trHeight w:val="15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C878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PC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19684D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Procesor: </w:t>
            </w:r>
            <w:proofErr w:type="spellStart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Core</w:t>
            </w:r>
            <w:proofErr w:type="spellEnd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i5-   Intel® </w:t>
            </w:r>
            <w:proofErr w:type="spellStart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Core</w:t>
            </w:r>
            <w:proofErr w:type="spellEnd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™ i5-10400 </w:t>
            </w:r>
            <w:proofErr w:type="spellStart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processor</w:t>
            </w:r>
            <w:proofErr w:type="spellEnd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(6 </w:t>
            </w:r>
            <w:proofErr w:type="spellStart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Cores</w:t>
            </w:r>
            <w:proofErr w:type="spellEnd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 12 </w:t>
            </w:r>
            <w:proofErr w:type="spellStart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Threads</w:t>
            </w:r>
            <w:proofErr w:type="spellEnd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</w:t>
            </w: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2.90 GHz, 12 MB, Intel® UHD </w:t>
            </w:r>
            <w:proofErr w:type="spellStart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Graphics</w:t>
            </w:r>
            <w:proofErr w:type="spellEnd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630)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4177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356DC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3CBCE657" w14:textId="77777777" w:rsidTr="00B9480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2142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DEE53A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Operační paměť: 8 GB DDR4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AC79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185F6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1EDB585D" w14:textId="77777777" w:rsidTr="00B94803">
        <w:trPr>
          <w:trHeight w:val="6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6562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8728E9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Pevný disk:  SSD 512GB M.2 </w:t>
            </w:r>
            <w:proofErr w:type="spellStart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NVMe</w:t>
            </w:r>
            <w:proofErr w:type="spellEnd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Value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30FD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9122F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40C4D0CD" w14:textId="77777777" w:rsidTr="00B94803">
        <w:trPr>
          <w:trHeight w:val="6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9F9B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CE383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Operační systém:  Windows 10 Professional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E923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CC7AC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587C3FF7" w14:textId="77777777" w:rsidTr="00B9480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0E9B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BC2ABF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Záruka:  3Y NBD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C471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D01D5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320E84B5" w14:textId="77777777" w:rsidTr="00B94803">
        <w:trPr>
          <w:trHeight w:val="12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BCAD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8F970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Výbava: myš, klávesnice, min.2x </w:t>
            </w:r>
            <w:proofErr w:type="spellStart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DisplayPort</w:t>
            </w:r>
            <w:proofErr w:type="spellEnd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min.6x USB2.0 , USB 3.x Typ-A, USB 3.xTyp-C, LAN(RJ45), Audio, 2xPS2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0730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EC3E9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0E2FED23" w14:textId="77777777" w:rsidTr="00B94803">
        <w:trPr>
          <w:trHeight w:val="15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DD08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Monitor 1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FD6E78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Úhlopříčka: 23,8” LCD , Typ: </w:t>
            </w:r>
            <w:proofErr w:type="spellStart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IPS,FullHD</w:t>
            </w:r>
            <w:proofErr w:type="spellEnd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 MAT  Rozlišení: 1920x1080,   Formát : 16:9  Odezva:  5ms  ,  HDMI, DP,DVI, D-Sub repro, výškově nastavitelný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E775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342A1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75EDBFC0" w14:textId="77777777" w:rsidTr="00B94803">
        <w:trPr>
          <w:trHeight w:val="12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189A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Monitor 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1B152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Úhlopříčka: 27 LCD , Typ: </w:t>
            </w:r>
            <w:proofErr w:type="spellStart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IPS,FullHD</w:t>
            </w:r>
            <w:proofErr w:type="spellEnd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MAT Rozlišení: 1920x1080, Formát : 16:9 Odezva: 5ms , HDMI, DP,DVI, D-Sub repro, výškově nastavitelný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8DC7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7CFDB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21252CE8" w14:textId="77777777" w:rsidTr="00B94803">
        <w:trPr>
          <w:trHeight w:val="9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159F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Monitor 3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44BC1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Úhlopříčka: 32”, Typ: IPS,  Rozlišení: 4K 3840x2160,  Odezva:  5ms  ,  HDMI, DP, pivot, USB-C, repro, HDR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0088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03DF2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67B63535" w14:textId="77777777" w:rsidTr="00B94803">
        <w:trPr>
          <w:trHeight w:val="12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7868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Switch 1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FFA22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8port 10/100/1000 + 2+2 Gigabit Ethernet/Gigabit SFP kombinovaný, L3, konzole (USB) Type B, Lze montovat do rozvaděče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C7B7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97765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33E323D0" w14:textId="77777777" w:rsidTr="00B94803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1216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Switch 2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6D6BC0C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24 x 10/100/1000 + 4 x SFP + 1 x konzole (USB) Type B + 1 x ovládací panel RJ-45, L3, Lze montovat do rozvaděče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DAF8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5484A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4E9E626D" w14:textId="77777777" w:rsidTr="00B94803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1AFBD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1FC2F3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9D39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A6F57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59092D5C" w14:textId="77777777" w:rsidTr="00B94803">
        <w:trPr>
          <w:trHeight w:val="27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2D953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Tiskárna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C803F2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Multifunkční černobílá, Laserový tisk Formát: A4, Rozlišení 1200 x 1200dpi, Rychlost tisku: 35str. / min, Rozhraní: USB 2.0, </w:t>
            </w:r>
            <w:proofErr w:type="spellStart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Ethernet,WiFi</w:t>
            </w:r>
            <w:proofErr w:type="spellEnd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 Automatický oboustranný tisk (Duplex), Skenování s automatickým podavačem  Podpora  služby </w:t>
            </w:r>
            <w:proofErr w:type="spellStart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GoogleCloud</w:t>
            </w:r>
            <w:proofErr w:type="spellEnd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Print</w:t>
            </w:r>
            <w:proofErr w:type="spellEnd"/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podpora iOS a Android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16A2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D15C6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4803" w:rsidRPr="00B94803" w14:paraId="455A8526" w14:textId="77777777" w:rsidTr="00B94803">
        <w:trPr>
          <w:trHeight w:val="9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E19DB" w14:textId="77777777" w:rsidR="00B94803" w:rsidRPr="00B94803" w:rsidRDefault="00B94803" w:rsidP="00B9480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948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Záložní zdroj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D2D4EE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1500 VA, Skříň: Tower, Rozhraní: sériový port, USB a Smart-slot pro karty s příslušenstvím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774B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04100" w14:textId="77777777" w:rsidR="00B94803" w:rsidRPr="00B94803" w:rsidRDefault="00B94803" w:rsidP="00B9480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9480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BA62134" w14:textId="77777777" w:rsidR="00166762" w:rsidRDefault="00166762" w:rsidP="00166762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14:paraId="442A33D8" w14:textId="2213B9EA" w:rsidR="00263735" w:rsidRDefault="00263735" w:rsidP="00166762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14:paraId="69D014AE" w14:textId="77777777" w:rsidR="00263735" w:rsidRDefault="00263735" w:rsidP="00166762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14:paraId="62481591" w14:textId="77777777" w:rsidR="00166762" w:rsidRDefault="00166762" w:rsidP="00166762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14:paraId="02705237" w14:textId="77777777" w:rsidR="00007A82" w:rsidRPr="00A72C63" w:rsidRDefault="00007A82" w:rsidP="00166762">
      <w:pPr>
        <w:pStyle w:val="Zkladntext"/>
        <w:ind w:firstLine="708"/>
        <w:jc w:val="left"/>
        <w:rPr>
          <w:rFonts w:ascii="Times New Roman" w:hAnsi="Times New Roman"/>
        </w:rPr>
      </w:pPr>
      <w:r w:rsidRPr="00A72C63">
        <w:rPr>
          <w:rFonts w:ascii="Times New Roman" w:hAnsi="Times New Roman"/>
        </w:rPr>
        <w:t>Ve …………….. dne ……………</w:t>
      </w:r>
      <w:r w:rsidRPr="00A72C63">
        <w:rPr>
          <w:rFonts w:ascii="Times New Roman" w:hAnsi="Times New Roman"/>
        </w:rPr>
        <w:tab/>
      </w:r>
      <w:r w:rsidRPr="00A72C63">
        <w:rPr>
          <w:rFonts w:ascii="Times New Roman" w:hAnsi="Times New Roman"/>
        </w:rPr>
        <w:tab/>
      </w:r>
      <w:r w:rsidRPr="00A72C63">
        <w:rPr>
          <w:rFonts w:ascii="Times New Roman" w:hAnsi="Times New Roman"/>
        </w:rPr>
        <w:tab/>
      </w:r>
      <w:r w:rsidRPr="00A72C63">
        <w:rPr>
          <w:rFonts w:ascii="Times New Roman" w:hAnsi="Times New Roman"/>
        </w:rPr>
        <w:tab/>
        <w:t>Ve Zlíně dne ……………...</w:t>
      </w:r>
    </w:p>
    <w:p w14:paraId="2A0EC918" w14:textId="77777777" w:rsidR="003F21C6" w:rsidRPr="00A72C63" w:rsidRDefault="003F21C6" w:rsidP="00007A82">
      <w:pPr>
        <w:pStyle w:val="Zkladntext"/>
        <w:rPr>
          <w:rFonts w:ascii="Times New Roman" w:hAnsi="Times New Roman"/>
        </w:rPr>
      </w:pPr>
    </w:p>
    <w:p w14:paraId="144571A5" w14:textId="77777777" w:rsidR="00942AF2" w:rsidRPr="00A72C63" w:rsidRDefault="00942AF2" w:rsidP="00942AF2">
      <w:pPr>
        <w:pStyle w:val="Zkladntext"/>
        <w:jc w:val="left"/>
        <w:rPr>
          <w:rFonts w:ascii="Times New Roman" w:hAnsi="Times New Roman"/>
        </w:rPr>
      </w:pPr>
    </w:p>
    <w:p w14:paraId="47257BD7" w14:textId="77777777" w:rsidR="00166762" w:rsidRPr="00A72C63" w:rsidRDefault="00166762" w:rsidP="00942AF2">
      <w:pPr>
        <w:pStyle w:val="Zkladntext"/>
        <w:jc w:val="left"/>
        <w:rPr>
          <w:rFonts w:ascii="Times New Roman" w:hAnsi="Times New Roman"/>
        </w:rPr>
      </w:pPr>
    </w:p>
    <w:p w14:paraId="040CCA17" w14:textId="77777777" w:rsidR="00942AF2" w:rsidRPr="00A72C63" w:rsidRDefault="00166762" w:rsidP="00166762">
      <w:pPr>
        <w:pStyle w:val="Zkladntext"/>
        <w:ind w:firstLine="708"/>
        <w:rPr>
          <w:rFonts w:ascii="Times New Roman" w:hAnsi="Times New Roman"/>
        </w:rPr>
      </w:pPr>
      <w:r w:rsidRPr="00A72C63">
        <w:rPr>
          <w:rFonts w:ascii="Times New Roman" w:hAnsi="Times New Roman"/>
        </w:rPr>
        <w:t>……………………………..</w:t>
      </w:r>
      <w:r w:rsidRPr="00A72C63">
        <w:rPr>
          <w:rFonts w:ascii="Times New Roman" w:hAnsi="Times New Roman"/>
        </w:rPr>
        <w:tab/>
      </w:r>
      <w:r w:rsidRPr="00A72C63">
        <w:rPr>
          <w:rFonts w:ascii="Times New Roman" w:hAnsi="Times New Roman"/>
        </w:rPr>
        <w:tab/>
      </w:r>
      <w:r w:rsidRPr="00A72C63">
        <w:rPr>
          <w:rFonts w:ascii="Times New Roman" w:hAnsi="Times New Roman"/>
        </w:rPr>
        <w:tab/>
        <w:t xml:space="preserve">          </w:t>
      </w:r>
      <w:r w:rsidR="00942AF2" w:rsidRPr="00A72C63">
        <w:rPr>
          <w:rFonts w:ascii="Times New Roman" w:hAnsi="Times New Roman"/>
        </w:rPr>
        <w:t xml:space="preserve">      …………………………….</w:t>
      </w:r>
    </w:p>
    <w:p w14:paraId="79B185CE" w14:textId="77777777" w:rsidR="00942AF2" w:rsidRPr="00A72C63" w:rsidRDefault="00942AF2" w:rsidP="00942AF2">
      <w:pPr>
        <w:pStyle w:val="Zkladntext"/>
        <w:rPr>
          <w:rFonts w:ascii="Times New Roman" w:hAnsi="Times New Roman"/>
        </w:rPr>
      </w:pPr>
      <w:r w:rsidRPr="00A72C63">
        <w:rPr>
          <w:rFonts w:ascii="Times New Roman" w:hAnsi="Times New Roman"/>
        </w:rPr>
        <w:t xml:space="preserve">prodávající </w:t>
      </w:r>
      <w:r w:rsidRPr="00A72C63">
        <w:rPr>
          <w:rFonts w:ascii="Times New Roman" w:hAnsi="Times New Roman"/>
        </w:rPr>
        <w:tab/>
      </w:r>
      <w:r w:rsidRPr="00A72C63">
        <w:rPr>
          <w:rFonts w:ascii="Times New Roman" w:hAnsi="Times New Roman"/>
        </w:rPr>
        <w:tab/>
      </w:r>
      <w:r w:rsidRPr="00A72C63">
        <w:rPr>
          <w:rFonts w:ascii="Times New Roman" w:hAnsi="Times New Roman"/>
        </w:rPr>
        <w:tab/>
      </w:r>
      <w:r w:rsidRPr="00A72C63">
        <w:rPr>
          <w:rFonts w:ascii="Times New Roman" w:hAnsi="Times New Roman"/>
        </w:rPr>
        <w:tab/>
      </w:r>
      <w:r w:rsidRPr="00A72C63">
        <w:rPr>
          <w:rFonts w:ascii="Times New Roman" w:hAnsi="Times New Roman"/>
        </w:rPr>
        <w:tab/>
      </w:r>
      <w:r w:rsidRPr="00A72C63">
        <w:rPr>
          <w:rFonts w:ascii="Times New Roman" w:hAnsi="Times New Roman"/>
        </w:rPr>
        <w:tab/>
      </w:r>
      <w:r w:rsidRPr="00A72C63">
        <w:rPr>
          <w:rFonts w:ascii="Times New Roman" w:hAnsi="Times New Roman"/>
        </w:rPr>
        <w:tab/>
        <w:t>kupující</w:t>
      </w:r>
    </w:p>
    <w:p w14:paraId="2A672B8B" w14:textId="77777777" w:rsidR="00942AF2" w:rsidRPr="00A72C63" w:rsidRDefault="00942AF2" w:rsidP="00942AF2">
      <w:pPr>
        <w:pStyle w:val="Zkladntext"/>
        <w:ind w:left="5664"/>
        <w:rPr>
          <w:rFonts w:ascii="Times New Roman" w:hAnsi="Times New Roman"/>
        </w:rPr>
      </w:pPr>
      <w:r w:rsidRPr="00A72C63">
        <w:rPr>
          <w:rFonts w:ascii="Times New Roman" w:hAnsi="Times New Roman"/>
        </w:rPr>
        <w:t xml:space="preserve">Zdravotnická záchranná služba Zlínského kraje, </w:t>
      </w:r>
      <w:proofErr w:type="spellStart"/>
      <w:r w:rsidRPr="00A72C63">
        <w:rPr>
          <w:rFonts w:ascii="Times New Roman" w:hAnsi="Times New Roman"/>
        </w:rPr>
        <w:t>přísp</w:t>
      </w:r>
      <w:proofErr w:type="spellEnd"/>
      <w:r w:rsidRPr="00A72C63">
        <w:rPr>
          <w:rFonts w:ascii="Times New Roman" w:hAnsi="Times New Roman"/>
        </w:rPr>
        <w:t>. organizace</w:t>
      </w:r>
    </w:p>
    <w:p w14:paraId="52FE4923" w14:textId="77777777" w:rsidR="00942AF2" w:rsidRPr="00A72C63" w:rsidRDefault="00942AF2" w:rsidP="00933AEF">
      <w:pPr>
        <w:ind w:left="5664" w:firstLine="708"/>
        <w:jc w:val="both"/>
        <w:rPr>
          <w:b/>
        </w:rPr>
      </w:pPr>
      <w:r w:rsidRPr="00A72C63">
        <w:rPr>
          <w:b/>
        </w:rPr>
        <w:t xml:space="preserve"> JUDr. Josef Valenta</w:t>
      </w:r>
      <w:r w:rsidR="00933AEF" w:rsidRPr="00A72C63">
        <w:rPr>
          <w:b/>
        </w:rPr>
        <w:t>, ředitel</w:t>
      </w:r>
    </w:p>
    <w:sectPr w:rsidR="00942AF2" w:rsidRPr="00A72C63" w:rsidSect="00933AEF">
      <w:footerReference w:type="default" r:id="rId7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109E" w14:textId="77777777" w:rsidR="00526109" w:rsidRDefault="00526109" w:rsidP="003F1177">
      <w:r>
        <w:separator/>
      </w:r>
    </w:p>
  </w:endnote>
  <w:endnote w:type="continuationSeparator" w:id="0">
    <w:p w14:paraId="2FE3158C" w14:textId="77777777" w:rsidR="00526109" w:rsidRDefault="00526109" w:rsidP="003F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5007" w14:textId="77777777" w:rsidR="008A32A2" w:rsidRPr="00943F9A" w:rsidRDefault="0024336C" w:rsidP="00B219AD">
    <w:pPr>
      <w:pStyle w:val="Zhlav"/>
      <w:jc w:val="right"/>
      <w:rPr>
        <w:rFonts w:ascii="Courier New" w:hAnsi="Courier New" w:cs="Courier New"/>
        <w:sz w:val="18"/>
      </w:rPr>
    </w:pPr>
    <w:r w:rsidRPr="00943F9A">
      <w:rPr>
        <w:rFonts w:ascii="Courier New" w:hAnsi="Courier New" w:cs="Courier New"/>
        <w:sz w:val="18"/>
      </w:rPr>
      <w:t xml:space="preserve">Stránka </w:t>
    </w:r>
    <w:r w:rsidR="00721C53" w:rsidRPr="00943F9A">
      <w:rPr>
        <w:rFonts w:ascii="Courier New" w:hAnsi="Courier New" w:cs="Courier New"/>
        <w:b/>
        <w:sz w:val="18"/>
      </w:rPr>
      <w:fldChar w:fldCharType="begin"/>
    </w:r>
    <w:r w:rsidRPr="00943F9A">
      <w:rPr>
        <w:rFonts w:ascii="Courier New" w:hAnsi="Courier New" w:cs="Courier New"/>
        <w:b/>
        <w:sz w:val="18"/>
      </w:rPr>
      <w:instrText>PAGE</w:instrText>
    </w:r>
    <w:r w:rsidR="00721C53" w:rsidRPr="00943F9A">
      <w:rPr>
        <w:rFonts w:ascii="Courier New" w:hAnsi="Courier New" w:cs="Courier New"/>
        <w:b/>
        <w:sz w:val="18"/>
      </w:rPr>
      <w:fldChar w:fldCharType="separate"/>
    </w:r>
    <w:r w:rsidR="006D2B07">
      <w:rPr>
        <w:rFonts w:ascii="Courier New" w:hAnsi="Courier New" w:cs="Courier New"/>
        <w:b/>
        <w:noProof/>
        <w:sz w:val="18"/>
      </w:rPr>
      <w:t>3</w:t>
    </w:r>
    <w:r w:rsidR="00721C53" w:rsidRPr="00943F9A">
      <w:rPr>
        <w:rFonts w:ascii="Courier New" w:hAnsi="Courier New" w:cs="Courier New"/>
        <w:b/>
        <w:sz w:val="18"/>
      </w:rPr>
      <w:fldChar w:fldCharType="end"/>
    </w:r>
    <w:r w:rsidRPr="00943F9A">
      <w:rPr>
        <w:rFonts w:ascii="Courier New" w:hAnsi="Courier New" w:cs="Courier New"/>
        <w:sz w:val="18"/>
      </w:rPr>
      <w:t xml:space="preserve"> z </w:t>
    </w:r>
    <w:r w:rsidR="00721C53" w:rsidRPr="00943F9A">
      <w:rPr>
        <w:rFonts w:ascii="Courier New" w:hAnsi="Courier New" w:cs="Courier New"/>
        <w:b/>
        <w:sz w:val="18"/>
      </w:rPr>
      <w:fldChar w:fldCharType="begin"/>
    </w:r>
    <w:r w:rsidRPr="00943F9A">
      <w:rPr>
        <w:rFonts w:ascii="Courier New" w:hAnsi="Courier New" w:cs="Courier New"/>
        <w:b/>
        <w:sz w:val="18"/>
      </w:rPr>
      <w:instrText>NUMPAGES</w:instrText>
    </w:r>
    <w:r w:rsidR="00721C53" w:rsidRPr="00943F9A">
      <w:rPr>
        <w:rFonts w:ascii="Courier New" w:hAnsi="Courier New" w:cs="Courier New"/>
        <w:b/>
        <w:sz w:val="18"/>
      </w:rPr>
      <w:fldChar w:fldCharType="separate"/>
    </w:r>
    <w:r w:rsidR="006D2B07">
      <w:rPr>
        <w:rFonts w:ascii="Courier New" w:hAnsi="Courier New" w:cs="Courier New"/>
        <w:b/>
        <w:noProof/>
        <w:sz w:val="18"/>
      </w:rPr>
      <w:t>3</w:t>
    </w:r>
    <w:r w:rsidR="00721C53" w:rsidRPr="00943F9A">
      <w:rPr>
        <w:rFonts w:ascii="Courier New" w:hAnsi="Courier New" w:cs="Courier New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09C6" w14:textId="77777777" w:rsidR="00526109" w:rsidRDefault="00526109" w:rsidP="003F1177">
      <w:r>
        <w:separator/>
      </w:r>
    </w:p>
  </w:footnote>
  <w:footnote w:type="continuationSeparator" w:id="0">
    <w:p w14:paraId="2B77ABD9" w14:textId="77777777" w:rsidR="00526109" w:rsidRDefault="00526109" w:rsidP="003F1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1DCA"/>
    <w:multiLevelType w:val="multilevel"/>
    <w:tmpl w:val="A3A4714E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1" w15:restartNumberingAfterBreak="0">
    <w:nsid w:val="56F84269"/>
    <w:multiLevelType w:val="hybridMultilevel"/>
    <w:tmpl w:val="BAA4D9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56D6C"/>
    <w:multiLevelType w:val="hybridMultilevel"/>
    <w:tmpl w:val="F75C37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12DB2"/>
    <w:multiLevelType w:val="hybridMultilevel"/>
    <w:tmpl w:val="85EA0176"/>
    <w:lvl w:ilvl="0" w:tplc="376EE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C"/>
    <w:rsid w:val="00007A82"/>
    <w:rsid w:val="000348A5"/>
    <w:rsid w:val="0006245F"/>
    <w:rsid w:val="000D1D73"/>
    <w:rsid w:val="000E7335"/>
    <w:rsid w:val="000F0464"/>
    <w:rsid w:val="00145EC1"/>
    <w:rsid w:val="00166762"/>
    <w:rsid w:val="00187DB5"/>
    <w:rsid w:val="001C3E5F"/>
    <w:rsid w:val="00200F09"/>
    <w:rsid w:val="00221758"/>
    <w:rsid w:val="0024336C"/>
    <w:rsid w:val="0024799A"/>
    <w:rsid w:val="002610B7"/>
    <w:rsid w:val="002624DD"/>
    <w:rsid w:val="00263735"/>
    <w:rsid w:val="00321A3B"/>
    <w:rsid w:val="00337E9D"/>
    <w:rsid w:val="0035414F"/>
    <w:rsid w:val="00373C7B"/>
    <w:rsid w:val="003751D0"/>
    <w:rsid w:val="00396501"/>
    <w:rsid w:val="003B036D"/>
    <w:rsid w:val="003C78F8"/>
    <w:rsid w:val="003F1177"/>
    <w:rsid w:val="003F21C6"/>
    <w:rsid w:val="0040020E"/>
    <w:rsid w:val="00412EBA"/>
    <w:rsid w:val="00425EB9"/>
    <w:rsid w:val="00431623"/>
    <w:rsid w:val="00451297"/>
    <w:rsid w:val="0046158B"/>
    <w:rsid w:val="004B414E"/>
    <w:rsid w:val="005174B3"/>
    <w:rsid w:val="00522443"/>
    <w:rsid w:val="00526109"/>
    <w:rsid w:val="005D2E6D"/>
    <w:rsid w:val="006359FB"/>
    <w:rsid w:val="00645A03"/>
    <w:rsid w:val="006547A8"/>
    <w:rsid w:val="006D2B07"/>
    <w:rsid w:val="00721C53"/>
    <w:rsid w:val="00727BF9"/>
    <w:rsid w:val="00760A12"/>
    <w:rsid w:val="007A31BE"/>
    <w:rsid w:val="007A6777"/>
    <w:rsid w:val="007C5042"/>
    <w:rsid w:val="007E75C4"/>
    <w:rsid w:val="007F09D7"/>
    <w:rsid w:val="008042A4"/>
    <w:rsid w:val="008218C3"/>
    <w:rsid w:val="00866AEB"/>
    <w:rsid w:val="00883BF4"/>
    <w:rsid w:val="00893B6E"/>
    <w:rsid w:val="008B7D30"/>
    <w:rsid w:val="00925BEC"/>
    <w:rsid w:val="00933AEF"/>
    <w:rsid w:val="00942AF2"/>
    <w:rsid w:val="009D1321"/>
    <w:rsid w:val="009E475B"/>
    <w:rsid w:val="009E6E65"/>
    <w:rsid w:val="009F3AF0"/>
    <w:rsid w:val="00A060D2"/>
    <w:rsid w:val="00A12C2A"/>
    <w:rsid w:val="00A71DC1"/>
    <w:rsid w:val="00A72C63"/>
    <w:rsid w:val="00A77CEC"/>
    <w:rsid w:val="00A97C06"/>
    <w:rsid w:val="00AB6569"/>
    <w:rsid w:val="00AB78D9"/>
    <w:rsid w:val="00AD4698"/>
    <w:rsid w:val="00AE68D2"/>
    <w:rsid w:val="00B16FF2"/>
    <w:rsid w:val="00B179FE"/>
    <w:rsid w:val="00B46B79"/>
    <w:rsid w:val="00B64CDE"/>
    <w:rsid w:val="00B81A60"/>
    <w:rsid w:val="00B94803"/>
    <w:rsid w:val="00BA11B4"/>
    <w:rsid w:val="00BB73BA"/>
    <w:rsid w:val="00C82FF9"/>
    <w:rsid w:val="00CA5E25"/>
    <w:rsid w:val="00CF0CB5"/>
    <w:rsid w:val="00D12A99"/>
    <w:rsid w:val="00D402A1"/>
    <w:rsid w:val="00D63695"/>
    <w:rsid w:val="00DA1A6F"/>
    <w:rsid w:val="00DC1F03"/>
    <w:rsid w:val="00DC3B8A"/>
    <w:rsid w:val="00E02F60"/>
    <w:rsid w:val="00E12B4A"/>
    <w:rsid w:val="00E34FAA"/>
    <w:rsid w:val="00E930E8"/>
    <w:rsid w:val="00E96CA1"/>
    <w:rsid w:val="00EE1AF5"/>
    <w:rsid w:val="00F13C61"/>
    <w:rsid w:val="00F548C3"/>
    <w:rsid w:val="00F857EE"/>
    <w:rsid w:val="00FB7960"/>
    <w:rsid w:val="00FD088B"/>
    <w:rsid w:val="00FD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D9FD"/>
  <w15:docId w15:val="{634EF9AD-F8B1-442C-8EBF-FE13855C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4C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4336C"/>
    <w:pPr>
      <w:keepNext/>
      <w:keepLines/>
      <w:numPr>
        <w:numId w:val="3"/>
      </w:numPr>
      <w:spacing w:before="480" w:after="240"/>
      <w:jc w:val="center"/>
      <w:outlineLvl w:val="0"/>
    </w:pPr>
    <w:rPr>
      <w:rFonts w:ascii="Calibri" w:eastAsia="Times New Roman" w:hAnsi="Calibri" w:cs="Calibri"/>
      <w:b/>
      <w:bCs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336C"/>
    <w:pPr>
      <w:keepNext/>
      <w:keepLines/>
      <w:numPr>
        <w:ilvl w:val="1"/>
        <w:numId w:val="3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336C"/>
    <w:pPr>
      <w:keepNext/>
      <w:keepLines/>
      <w:numPr>
        <w:ilvl w:val="2"/>
        <w:numId w:val="3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4336C"/>
    <w:pPr>
      <w:keepNext/>
      <w:keepLines/>
      <w:numPr>
        <w:ilvl w:val="3"/>
        <w:numId w:val="3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4336C"/>
    <w:pPr>
      <w:keepNext/>
      <w:keepLines/>
      <w:numPr>
        <w:ilvl w:val="4"/>
        <w:numId w:val="3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4336C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4336C"/>
    <w:pPr>
      <w:keepNext/>
      <w:keepLines/>
      <w:numPr>
        <w:ilvl w:val="6"/>
        <w:numId w:val="3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4336C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4336C"/>
    <w:pPr>
      <w:keepNext/>
      <w:keepLines/>
      <w:numPr>
        <w:ilvl w:val="8"/>
        <w:numId w:val="3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336C"/>
    <w:rPr>
      <w:rFonts w:ascii="Calibri" w:eastAsia="Times New Roman" w:hAnsi="Calibri" w:cs="Calibri"/>
      <w:b/>
      <w:bCs/>
      <w:sz w:val="26"/>
      <w:szCs w:val="2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336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336C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4336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4336C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4336C"/>
    <w:rPr>
      <w:rFonts w:ascii="Cambria" w:eastAsia="Times New Roman" w:hAnsi="Cambria" w:cs="Times New Roman"/>
      <w:i/>
      <w:iCs/>
      <w:color w:val="243F6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4336C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4336C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4336C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4336C"/>
    <w:pPr>
      <w:jc w:val="center"/>
    </w:pPr>
    <w:rPr>
      <w:rFonts w:ascii="Verdana" w:hAnsi="Verdana"/>
    </w:rPr>
  </w:style>
  <w:style w:type="character" w:customStyle="1" w:styleId="ZkladntextChar">
    <w:name w:val="Základní text Char"/>
    <w:basedOn w:val="Standardnpsmoodstavce"/>
    <w:link w:val="Zkladntext"/>
    <w:rsid w:val="0024336C"/>
    <w:rPr>
      <w:rFonts w:ascii="Verdana" w:eastAsia="Calibri" w:hAnsi="Verdana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24336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433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336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4336C"/>
    <w:pPr>
      <w:jc w:val="center"/>
    </w:pPr>
    <w:rPr>
      <w:rFonts w:eastAsia="Times New Roman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24336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433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336C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4336C"/>
    <w:pPr>
      <w:ind w:left="720"/>
      <w:contextualSpacing/>
    </w:pPr>
  </w:style>
  <w:style w:type="paragraph" w:styleId="Seznamsodrkami2">
    <w:name w:val="List Bullet 2"/>
    <w:basedOn w:val="Normln"/>
    <w:autoRedefine/>
    <w:rsid w:val="0024336C"/>
    <w:pPr>
      <w:spacing w:line="276" w:lineRule="auto"/>
      <w:outlineLvl w:val="0"/>
    </w:pPr>
    <w:rPr>
      <w:rFonts w:ascii="Calibri" w:eastAsia="Times New Roman" w:hAnsi="Calibri" w:cs="Arial"/>
      <w:i/>
      <w:color w:val="1F497D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3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36C"/>
    <w:rPr>
      <w:rFonts w:ascii="Tahoma" w:eastAsia="Calibri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AB78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B78D9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Zdeněk Hromádka, advokát</dc:creator>
  <cp:lastModifiedBy>Libor Maděra</cp:lastModifiedBy>
  <cp:revision>13</cp:revision>
  <cp:lastPrinted>2014-10-22T07:52:00Z</cp:lastPrinted>
  <dcterms:created xsi:type="dcterms:W3CDTF">2016-09-30T15:39:00Z</dcterms:created>
  <dcterms:modified xsi:type="dcterms:W3CDTF">2021-11-03T12:57:00Z</dcterms:modified>
</cp:coreProperties>
</file>